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418"/>
        <w:gridCol w:w="959"/>
        <w:gridCol w:w="850"/>
        <w:gridCol w:w="3402"/>
      </w:tblGrid>
      <w:tr w:rsidR="00DF102A" w:rsidRPr="001D1700" w14:paraId="483ABD38" w14:textId="77777777" w:rsidTr="00DF102A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DF102A" w:rsidRPr="00F12D9C" w:rsidRDefault="00DF102A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ED59AA">
              <w:rPr>
                <w:b/>
                <w:bCs/>
                <w:sz w:val="20"/>
                <w:szCs w:val="16"/>
              </w:rPr>
              <w:t>Direttore del Percorso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4CA9133D" w:rsidR="00DF102A" w:rsidRPr="001D1700" w:rsidRDefault="00DF102A" w:rsidP="00561929">
            <w:pPr>
              <w:jc w:val="center"/>
            </w:pPr>
            <w:r>
              <w:t>Prof. Mauro Antonio Mezzina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DF102A" w:rsidRDefault="00DF102A" w:rsidP="00561929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DF102A" w:rsidRPr="001D1700" w:rsidRDefault="00DF102A" w:rsidP="00561929">
            <w:pPr>
              <w:ind w:left="-254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208DC39F" w14:textId="77777777" w:rsidR="00D60FD9" w:rsidRPr="00D60FD9" w:rsidRDefault="00D60FD9" w:rsidP="00D60FD9">
            <w:pPr>
              <w:rPr>
                <w:b/>
                <w:bCs/>
                <w:sz w:val="36"/>
                <w:szCs w:val="36"/>
              </w:rPr>
            </w:pPr>
            <w:r w:rsidRPr="00D60FD9">
              <w:rPr>
                <w:b/>
                <w:bCs/>
                <w:sz w:val="40"/>
                <w:szCs w:val="40"/>
              </w:rPr>
              <w:t xml:space="preserve">30 </w:t>
            </w:r>
            <w:proofErr w:type="spellStart"/>
            <w:r w:rsidRPr="00D60FD9">
              <w:rPr>
                <w:b/>
                <w:bCs/>
                <w:sz w:val="40"/>
                <w:szCs w:val="40"/>
              </w:rPr>
              <w:t>alleg</w:t>
            </w:r>
            <w:proofErr w:type="spellEnd"/>
            <w:r w:rsidRPr="00D60FD9">
              <w:rPr>
                <w:b/>
                <w:bCs/>
                <w:sz w:val="40"/>
                <w:szCs w:val="40"/>
              </w:rPr>
              <w:t xml:space="preserve">. </w:t>
            </w:r>
            <w:r w:rsidRPr="00D60FD9">
              <w:rPr>
                <w:b/>
                <w:bCs/>
                <w:sz w:val="36"/>
                <w:szCs w:val="36"/>
              </w:rPr>
              <w:t>2</w:t>
            </w:r>
          </w:p>
          <w:p w14:paraId="7996807A" w14:textId="77777777" w:rsidR="00D60FD9" w:rsidRDefault="00D60FD9" w:rsidP="00D60FD9">
            <w:pPr>
              <w:pStyle w:val="Paragrafoelenco"/>
              <w:spacing w:after="0" w:line="240" w:lineRule="auto"/>
              <w:rPr>
                <w:rFonts w:ascii="ZapfHumnst BT" w:eastAsia="Times New Roman" w:hAnsi="ZapfHumnst BT" w:cs="Times New Roman"/>
                <w:color w:val="FF0000"/>
                <w:sz w:val="24"/>
                <w:lang w:eastAsia="it-IT"/>
              </w:rPr>
            </w:pPr>
          </w:p>
          <w:p w14:paraId="1DCBC0BC" w14:textId="77777777" w:rsidR="00D60FD9" w:rsidRPr="0066022C" w:rsidRDefault="00D60FD9" w:rsidP="00D60FD9">
            <w:pPr>
              <w:pStyle w:val="Paragrafoelenco"/>
              <w:spacing w:after="0" w:line="240" w:lineRule="auto"/>
              <w:rPr>
                <w:rFonts w:ascii="ZapfHumnst BT" w:eastAsia="Times New Roman" w:hAnsi="ZapfHumnst BT" w:cs="Times New Roman"/>
                <w:sz w:val="24"/>
                <w:lang w:eastAsia="it-IT"/>
              </w:rPr>
            </w:pPr>
            <w:r w:rsidRPr="0066022C">
              <w:rPr>
                <w:rFonts w:ascii="ZapfHumnst BT" w:eastAsia="Times New Roman" w:hAnsi="ZapfHumnst BT" w:cs="Times New Roman"/>
                <w:color w:val="FF0000"/>
                <w:sz w:val="24"/>
                <w:lang w:eastAsia="it-IT"/>
              </w:rPr>
              <w:t>1</w:t>
            </w:r>
            <w:r w:rsidRPr="0066022C">
              <w:rPr>
                <w:rFonts w:ascii="ZapfHumnst BT" w:eastAsia="Times New Roman" w:hAnsi="ZapfHumnst BT" w:cs="Times New Roman"/>
                <w:sz w:val="24"/>
                <w:lang w:eastAsia="it-IT"/>
              </w:rPr>
              <w:t xml:space="preserve">) Coloro che hanno 3 anni di servizio </w:t>
            </w:r>
          </w:p>
          <w:p w14:paraId="2CAD9BE1" w14:textId="77777777" w:rsidR="00D60FD9" w:rsidRDefault="00D60FD9" w:rsidP="00D60FD9">
            <w:pPr>
              <w:jc w:val="center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 xml:space="preserve">    </w:t>
            </w:r>
          </w:p>
          <w:p w14:paraId="1B41C754" w14:textId="77777777" w:rsidR="00D60FD9" w:rsidRPr="0066022C" w:rsidRDefault="00D60FD9" w:rsidP="00D60FD9">
            <w:pPr>
              <w:jc w:val="center"/>
              <w:rPr>
                <w:sz w:val="20"/>
                <w:szCs w:val="16"/>
              </w:rPr>
            </w:pPr>
            <w:r w:rsidRPr="0066022C">
              <w:rPr>
                <w:color w:val="FF0000"/>
                <w:szCs w:val="22"/>
              </w:rPr>
              <w:t>2</w:t>
            </w:r>
            <w:r w:rsidRPr="0066022C">
              <w:rPr>
                <w:szCs w:val="22"/>
              </w:rPr>
              <w:t>)</w:t>
            </w:r>
            <w:r>
              <w:rPr>
                <w:szCs w:val="22"/>
              </w:rPr>
              <w:t xml:space="preserve"> </w:t>
            </w:r>
            <w:r w:rsidRPr="0066022C">
              <w:rPr>
                <w:szCs w:val="22"/>
              </w:rPr>
              <w:t xml:space="preserve">Coloro che hanno superato il concorso </w:t>
            </w:r>
            <w:r>
              <w:rPr>
                <w:szCs w:val="22"/>
              </w:rPr>
              <w:t xml:space="preserve">   </w:t>
            </w:r>
            <w:r w:rsidRPr="0066022C">
              <w:rPr>
                <w:szCs w:val="22"/>
              </w:rPr>
              <w:t>accedendo con 3 anni di servizio</w:t>
            </w:r>
          </w:p>
          <w:p w14:paraId="2BF7F00E" w14:textId="3E3A28E3" w:rsidR="00DF102A" w:rsidRDefault="00DF102A" w:rsidP="00E13CAF">
            <w:pPr>
              <w:jc w:val="center"/>
            </w:pPr>
          </w:p>
        </w:tc>
      </w:tr>
      <w:tr w:rsidR="00DF102A" w:rsidRPr="001D1700" w14:paraId="4DA4839C" w14:textId="6B8AC468" w:rsidTr="00DF102A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DF102A" w:rsidRDefault="00DF102A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F12D9C">
              <w:rPr>
                <w:b/>
                <w:bCs/>
                <w:sz w:val="20"/>
                <w:szCs w:val="16"/>
              </w:rPr>
              <w:t xml:space="preserve">Insegnamenti Classe </w:t>
            </w:r>
          </w:p>
          <w:p w14:paraId="0A496004" w14:textId="42AD54E7" w:rsidR="00DF102A" w:rsidRPr="007C443E" w:rsidRDefault="00DF102A" w:rsidP="00561929">
            <w:pPr>
              <w:jc w:val="center"/>
              <w:rPr>
                <w:b/>
                <w:bCs/>
              </w:rPr>
            </w:pPr>
            <w:r w:rsidRPr="00D60FD9">
              <w:rPr>
                <w:b/>
                <w:bCs/>
                <w:sz w:val="28"/>
                <w:szCs w:val="24"/>
              </w:rPr>
              <w:t>A014</w:t>
            </w:r>
            <w:r w:rsidRPr="004B4556">
              <w:rPr>
                <w:b/>
                <w:bCs/>
                <w:sz w:val="20"/>
                <w:szCs w:val="16"/>
              </w:rPr>
              <w:t xml:space="preserve">-FI </w:t>
            </w:r>
            <w:r w:rsidR="003451AA" w:rsidRPr="003451AA">
              <w:rPr>
                <w:b/>
                <w:bCs/>
                <w:sz w:val="20"/>
                <w:szCs w:val="16"/>
              </w:rPr>
              <w:t>DISCIPLINE PLASTICHE, SCULTOREE E SCENOPLASTICHE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DF102A" w:rsidRPr="001D1700" w:rsidRDefault="00DF102A" w:rsidP="00561929">
            <w:pPr>
              <w:jc w:val="center"/>
            </w:pPr>
            <w:r w:rsidRPr="001D1700">
              <w:t>SSD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DF102A" w:rsidRPr="001D1700" w:rsidRDefault="00DF102A" w:rsidP="00561929">
            <w:pPr>
              <w:jc w:val="center"/>
            </w:pPr>
            <w:r>
              <w:t>Ore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DF102A" w:rsidRPr="00770EC4" w:rsidRDefault="00DF102A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002ADC0" w14:textId="77777777" w:rsidR="00DF102A" w:rsidRDefault="00DF102A" w:rsidP="00E13CAF">
            <w:pPr>
              <w:jc w:val="center"/>
            </w:pPr>
          </w:p>
          <w:p w14:paraId="4EA93D61" w14:textId="71D0761E" w:rsidR="00DF102A" w:rsidRPr="001D1700" w:rsidRDefault="00DF102A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DF102A">
        <w:trPr>
          <w:trHeight w:val="561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DF102A" w:rsidRPr="001D1700" w14:paraId="2A9C5B5E" w14:textId="77777777" w:rsidTr="00DF102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FFEC741" w14:textId="02626560" w:rsidR="00DF102A" w:rsidRPr="0003546B" w:rsidRDefault="00DF102A" w:rsidP="00F032B9">
            <w:pPr>
              <w:tabs>
                <w:tab w:val="left" w:pos="933"/>
              </w:tabs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La Scultura tra Tradizione e Nuove Tecnologie - Applicazioni</w:t>
            </w:r>
          </w:p>
        </w:tc>
        <w:tc>
          <w:tcPr>
            <w:tcW w:w="1418" w:type="dxa"/>
            <w:shd w:val="clear" w:color="auto" w:fill="auto"/>
          </w:tcPr>
          <w:p w14:paraId="4C2EF017" w14:textId="578BDD14" w:rsidR="00DF102A" w:rsidRPr="00F032B9" w:rsidRDefault="00DF102A" w:rsidP="00F032B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ABA V07</w:t>
            </w:r>
          </w:p>
        </w:tc>
        <w:tc>
          <w:tcPr>
            <w:tcW w:w="959" w:type="dxa"/>
            <w:shd w:val="clear" w:color="auto" w:fill="auto"/>
          </w:tcPr>
          <w:p w14:paraId="3FBD7647" w14:textId="34E47F93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850" w:type="dxa"/>
            <w:shd w:val="clear" w:color="auto" w:fill="auto"/>
          </w:tcPr>
          <w:p w14:paraId="626F460D" w14:textId="3CFF049E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402" w:type="dxa"/>
          </w:tcPr>
          <w:p w14:paraId="61DF4CC4" w14:textId="68205073" w:rsidR="00DF102A" w:rsidRPr="001D1700" w:rsidRDefault="00D60FD9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M. A. Mezzina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67636"/>
    <w:multiLevelType w:val="hybridMultilevel"/>
    <w:tmpl w:val="81C4D3EA"/>
    <w:lvl w:ilvl="0" w:tplc="B164C6F0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790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10364F"/>
    <w:rsid w:val="001336CB"/>
    <w:rsid w:val="001B37D0"/>
    <w:rsid w:val="001B48C8"/>
    <w:rsid w:val="00235A0F"/>
    <w:rsid w:val="0025250F"/>
    <w:rsid w:val="003451AA"/>
    <w:rsid w:val="00367CE7"/>
    <w:rsid w:val="0039631B"/>
    <w:rsid w:val="003B3E8E"/>
    <w:rsid w:val="00413425"/>
    <w:rsid w:val="00444063"/>
    <w:rsid w:val="00463741"/>
    <w:rsid w:val="004B4556"/>
    <w:rsid w:val="00524E1D"/>
    <w:rsid w:val="00561929"/>
    <w:rsid w:val="005B0FC5"/>
    <w:rsid w:val="005D23B4"/>
    <w:rsid w:val="00603BF4"/>
    <w:rsid w:val="00642E9C"/>
    <w:rsid w:val="00726B31"/>
    <w:rsid w:val="0075111D"/>
    <w:rsid w:val="00770EC4"/>
    <w:rsid w:val="007C443E"/>
    <w:rsid w:val="00801E1A"/>
    <w:rsid w:val="00853EBE"/>
    <w:rsid w:val="00866332"/>
    <w:rsid w:val="00873588"/>
    <w:rsid w:val="008A5DBF"/>
    <w:rsid w:val="009A094A"/>
    <w:rsid w:val="009A55C5"/>
    <w:rsid w:val="009B26DB"/>
    <w:rsid w:val="009B3104"/>
    <w:rsid w:val="00A16C0F"/>
    <w:rsid w:val="00A50405"/>
    <w:rsid w:val="00AB7ECE"/>
    <w:rsid w:val="00B2022D"/>
    <w:rsid w:val="00BC3A7C"/>
    <w:rsid w:val="00C90BB6"/>
    <w:rsid w:val="00D05AE8"/>
    <w:rsid w:val="00D60FD9"/>
    <w:rsid w:val="00D939DB"/>
    <w:rsid w:val="00DA6E7A"/>
    <w:rsid w:val="00DD2858"/>
    <w:rsid w:val="00DF102A"/>
    <w:rsid w:val="00E13CAF"/>
    <w:rsid w:val="00E50275"/>
    <w:rsid w:val="00E634EA"/>
    <w:rsid w:val="00ED59AA"/>
    <w:rsid w:val="00F032B9"/>
    <w:rsid w:val="00F0775E"/>
    <w:rsid w:val="00F12D9C"/>
    <w:rsid w:val="00F341F0"/>
    <w:rsid w:val="00F75D95"/>
    <w:rsid w:val="00F76C47"/>
    <w:rsid w:val="00F9349A"/>
    <w:rsid w:val="00FA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EF7C6D-E8E7-4BF8-B0AB-FE8B922472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D5B8F3-F310-4EE3-9487-3793017BF839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EB4EBE6F-17EB-4CBB-8C6C-6CDA53BC0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2025-05-28T15:45:00Z</dcterms:created>
  <dcterms:modified xsi:type="dcterms:W3CDTF">2025-05-28T16:37:00Z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